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D8FC8" w14:textId="388859C8" w:rsidR="00BF4218" w:rsidRPr="0012118C" w:rsidRDefault="00BF4218" w:rsidP="00BF421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12118C">
        <w:rPr>
          <w:rFonts w:ascii="Times New Roman" w:hAnsi="Times New Roman" w:cs="Times New Roman"/>
          <w:sz w:val="27"/>
          <w:szCs w:val="27"/>
        </w:rPr>
        <w:t xml:space="preserve">Отчет о проведении школьного и муниципального этапа Всероссийских спортивных </w:t>
      </w:r>
      <w:r w:rsidRPr="0012118C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соревнований школьников «Президентские состязания» в 2023/2024 учебном году</w:t>
      </w:r>
    </w:p>
    <w:p w14:paraId="61E91FED" w14:textId="0595FA81" w:rsidR="00BF4218" w:rsidRDefault="00BF4218" w:rsidP="00BF421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5B7E2F4" w14:textId="3CCC6204" w:rsidR="00325E86" w:rsidRDefault="00325E86" w:rsidP="00325E86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муниципалитета (указать):</w:t>
      </w:r>
    </w:p>
    <w:p w14:paraId="12EBC79D" w14:textId="77777777" w:rsidR="00325E86" w:rsidRPr="0012118C" w:rsidRDefault="00325E86" w:rsidP="00BF421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1960"/>
        <w:gridCol w:w="1960"/>
        <w:gridCol w:w="1097"/>
        <w:gridCol w:w="977"/>
        <w:gridCol w:w="1103"/>
        <w:gridCol w:w="220"/>
        <w:gridCol w:w="1960"/>
        <w:gridCol w:w="1960"/>
        <w:gridCol w:w="1097"/>
        <w:gridCol w:w="977"/>
        <w:gridCol w:w="1475"/>
      </w:tblGrid>
      <w:tr w:rsidR="00325E86" w:rsidRPr="0012118C" w14:paraId="0EA0B62F" w14:textId="108B79A0" w:rsidTr="00325E86">
        <w:trPr>
          <w:trHeight w:val="2382"/>
        </w:trPr>
        <w:tc>
          <w:tcPr>
            <w:tcW w:w="1928" w:type="dxa"/>
          </w:tcPr>
          <w:p w14:paraId="0D684B29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общеобразовательных организаций, принявших участие в школьном этапе Президентских состязаний</w:t>
            </w:r>
          </w:p>
          <w:p w14:paraId="76B4EB29" w14:textId="323DEAE8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(срок до 20 марта 2024 года)</w:t>
            </w:r>
          </w:p>
        </w:tc>
        <w:tc>
          <w:tcPr>
            <w:tcW w:w="1928" w:type="dxa"/>
          </w:tcPr>
          <w:p w14:paraId="0227E704" w14:textId="140484AA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Количество обучающихся в общеобразовательных организациях по уровням общего образования, за исключением дошкольного образования, принявших участие в школьном этапе Президентских состязаний </w:t>
            </w:r>
          </w:p>
        </w:tc>
        <w:tc>
          <w:tcPr>
            <w:tcW w:w="1080" w:type="dxa"/>
          </w:tcPr>
          <w:p w14:paraId="15AE7304" w14:textId="76B468D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Освещение в СМИ и сети Интернет (ссылки)</w:t>
            </w:r>
          </w:p>
        </w:tc>
        <w:tc>
          <w:tcPr>
            <w:tcW w:w="963" w:type="dxa"/>
          </w:tcPr>
          <w:p w14:paraId="607F2250" w14:textId="11726A24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Виды программ</w:t>
            </w:r>
          </w:p>
        </w:tc>
        <w:tc>
          <w:tcPr>
            <w:tcW w:w="1087" w:type="dxa"/>
          </w:tcPr>
          <w:p w14:paraId="24B353C0" w14:textId="6936994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детей, принявших участие в школьном этапе</w:t>
            </w:r>
          </w:p>
        </w:tc>
        <w:tc>
          <w:tcPr>
            <w:tcW w:w="220" w:type="dxa"/>
            <w:vMerge w:val="restart"/>
          </w:tcPr>
          <w:p w14:paraId="22F2DEA0" w14:textId="4F0C4872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79E545F4" w14:textId="77777777" w:rsidR="00325E86" w:rsidRPr="0012118C" w:rsidRDefault="00325E86" w:rsidP="00863631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общеобразовательных организаций, принявших участие в муниципальном этапе Президентских состязаний</w:t>
            </w:r>
          </w:p>
          <w:p w14:paraId="64B1C47F" w14:textId="6BB98A8A" w:rsidR="00325E86" w:rsidRPr="0012118C" w:rsidRDefault="00325E86" w:rsidP="00863631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(срок до 5 мая 2024 года)</w:t>
            </w:r>
          </w:p>
        </w:tc>
        <w:tc>
          <w:tcPr>
            <w:tcW w:w="1929" w:type="dxa"/>
          </w:tcPr>
          <w:p w14:paraId="3B1C43A9" w14:textId="2BE2DA05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обучающихся в общеобразовательных организациях по уровням общего образования, за исключением дошкольного образования, принявших участие в школьном этапе Президентских состязаний</w:t>
            </w:r>
          </w:p>
        </w:tc>
        <w:tc>
          <w:tcPr>
            <w:tcW w:w="1081" w:type="dxa"/>
          </w:tcPr>
          <w:p w14:paraId="35AC34F9" w14:textId="1CE5E8AF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Освещение в СМИ и сети Интернет (ссылки)</w:t>
            </w:r>
          </w:p>
        </w:tc>
        <w:tc>
          <w:tcPr>
            <w:tcW w:w="963" w:type="dxa"/>
          </w:tcPr>
          <w:p w14:paraId="19B09381" w14:textId="631315A9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Виды программ</w:t>
            </w:r>
          </w:p>
        </w:tc>
        <w:tc>
          <w:tcPr>
            <w:tcW w:w="1452" w:type="dxa"/>
          </w:tcPr>
          <w:p w14:paraId="51C5A96C" w14:textId="26E2230F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детей, принявших участие в муниципальном этапе</w:t>
            </w:r>
          </w:p>
        </w:tc>
      </w:tr>
      <w:tr w:rsidR="00325E86" w:rsidRPr="0012118C" w14:paraId="5F4B9270" w14:textId="27016ADA" w:rsidTr="00325E86">
        <w:trPr>
          <w:trHeight w:val="332"/>
        </w:trPr>
        <w:tc>
          <w:tcPr>
            <w:tcW w:w="1928" w:type="dxa"/>
            <w:vMerge w:val="restart"/>
          </w:tcPr>
          <w:p w14:paraId="150714F4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8" w:type="dxa"/>
          </w:tcPr>
          <w:p w14:paraId="688872FF" w14:textId="3B546155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Начальное общее образование:</w:t>
            </w:r>
          </w:p>
        </w:tc>
        <w:tc>
          <w:tcPr>
            <w:tcW w:w="1080" w:type="dxa"/>
            <w:vMerge w:val="restart"/>
          </w:tcPr>
          <w:p w14:paraId="4BBB8CB0" w14:textId="4FD63A53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751110AE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7" w:type="dxa"/>
            <w:vMerge w:val="restart"/>
          </w:tcPr>
          <w:p w14:paraId="351770B5" w14:textId="6EA40180" w:rsidR="00325E86" w:rsidRPr="0012118C" w:rsidRDefault="00325E86" w:rsidP="0012118C">
            <w:pPr>
              <w:pStyle w:val="a4"/>
              <w:ind w:left="29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0" w:type="dxa"/>
            <w:vMerge/>
          </w:tcPr>
          <w:p w14:paraId="4A450669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3FD4CB8C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677A75C2" w14:textId="5DBD10B8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Начальное общее образование:</w:t>
            </w:r>
          </w:p>
        </w:tc>
        <w:tc>
          <w:tcPr>
            <w:tcW w:w="1081" w:type="dxa"/>
          </w:tcPr>
          <w:p w14:paraId="7ED3460C" w14:textId="465C8C2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6B7D6532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52" w:type="dxa"/>
            <w:vMerge w:val="restart"/>
          </w:tcPr>
          <w:p w14:paraId="7C6D0622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5E86" w:rsidRPr="0012118C" w14:paraId="523064F6" w14:textId="7D91377D" w:rsidTr="00325E86">
        <w:trPr>
          <w:trHeight w:val="349"/>
        </w:trPr>
        <w:tc>
          <w:tcPr>
            <w:tcW w:w="1928" w:type="dxa"/>
            <w:vMerge/>
          </w:tcPr>
          <w:p w14:paraId="5A69ECD0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8" w:type="dxa"/>
          </w:tcPr>
          <w:p w14:paraId="6F34C208" w14:textId="38DDBBC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Основное общее образование:</w:t>
            </w:r>
          </w:p>
        </w:tc>
        <w:tc>
          <w:tcPr>
            <w:tcW w:w="1080" w:type="dxa"/>
            <w:vMerge/>
          </w:tcPr>
          <w:p w14:paraId="2CAED82E" w14:textId="55B0803F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4AA836C6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7" w:type="dxa"/>
            <w:vMerge/>
          </w:tcPr>
          <w:p w14:paraId="6333B840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0" w:type="dxa"/>
            <w:vMerge/>
          </w:tcPr>
          <w:p w14:paraId="715B3757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262D0A9C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2857E644" w14:textId="457130EB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Основное общее образование:</w:t>
            </w:r>
          </w:p>
        </w:tc>
        <w:tc>
          <w:tcPr>
            <w:tcW w:w="1081" w:type="dxa"/>
          </w:tcPr>
          <w:p w14:paraId="6BA50942" w14:textId="60048464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4BE09D7D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52" w:type="dxa"/>
            <w:vMerge/>
          </w:tcPr>
          <w:p w14:paraId="470AC167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5E86" w14:paraId="28E0DC6C" w14:textId="02AA642A" w:rsidTr="00325E86">
        <w:trPr>
          <w:trHeight w:val="332"/>
        </w:trPr>
        <w:tc>
          <w:tcPr>
            <w:tcW w:w="1928" w:type="dxa"/>
            <w:vMerge/>
          </w:tcPr>
          <w:p w14:paraId="27CFFD8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0AD10FC0" w14:textId="6839E30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общее образование:</w:t>
            </w:r>
          </w:p>
        </w:tc>
        <w:tc>
          <w:tcPr>
            <w:tcW w:w="1080" w:type="dxa"/>
            <w:vMerge/>
          </w:tcPr>
          <w:p w14:paraId="713E540C" w14:textId="5604A23E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7F2B440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24D20A46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2DBDFE2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05B315A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093E24A3" w14:textId="0FC71DEC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общее образование:</w:t>
            </w:r>
          </w:p>
        </w:tc>
        <w:tc>
          <w:tcPr>
            <w:tcW w:w="1081" w:type="dxa"/>
          </w:tcPr>
          <w:p w14:paraId="6B72BBA9" w14:textId="4F2994CC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30B8260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5DD14745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59836F1F" w14:textId="40A7FBC2" w:rsidTr="00325E86">
        <w:trPr>
          <w:trHeight w:val="332"/>
        </w:trPr>
        <w:tc>
          <w:tcPr>
            <w:tcW w:w="1928" w:type="dxa"/>
            <w:vMerge/>
          </w:tcPr>
          <w:p w14:paraId="4F5DCF2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Merge w:val="restart"/>
          </w:tcPr>
          <w:p w14:paraId="27E9E387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5CE0774F" w14:textId="1155E97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2A4E0CB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55B69BC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71C9653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58CAAF1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vMerge w:val="restart"/>
          </w:tcPr>
          <w:p w14:paraId="7AD3242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3B697D3A" w14:textId="3010427B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634207D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07721C3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4757ABD2" w14:textId="3FB1428C" w:rsidTr="00325E86">
        <w:trPr>
          <w:trHeight w:val="332"/>
        </w:trPr>
        <w:tc>
          <w:tcPr>
            <w:tcW w:w="1928" w:type="dxa"/>
            <w:vMerge/>
          </w:tcPr>
          <w:p w14:paraId="08CFED3D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Merge/>
          </w:tcPr>
          <w:p w14:paraId="3F2E913B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2BCD0432" w14:textId="52CA8A7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7326AD21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24540BD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1769A50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3853177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vMerge/>
          </w:tcPr>
          <w:p w14:paraId="0865307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6F391C33" w14:textId="111FB4BB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18347B3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0E52C32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4E642BEC" w14:textId="1815CE9E" w:rsidTr="00325E86">
        <w:trPr>
          <w:trHeight w:val="332"/>
        </w:trPr>
        <w:tc>
          <w:tcPr>
            <w:tcW w:w="1928" w:type="dxa"/>
            <w:vMerge/>
          </w:tcPr>
          <w:p w14:paraId="47033DD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Merge/>
          </w:tcPr>
          <w:p w14:paraId="5606932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6268B2AE" w14:textId="78865F6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659B98E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3416165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5AC77015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41A5B553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vMerge/>
          </w:tcPr>
          <w:p w14:paraId="7C23398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63F9424D" w14:textId="2D0035F8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32728A6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17A44B4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6B31E452" w14:textId="14E7DDE0" w:rsidTr="00325E86">
        <w:trPr>
          <w:trHeight w:val="332"/>
        </w:trPr>
        <w:tc>
          <w:tcPr>
            <w:tcW w:w="1928" w:type="dxa"/>
            <w:vMerge/>
          </w:tcPr>
          <w:p w14:paraId="565F52A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57A155E1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21F24D00" w14:textId="5548744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6780B04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223F2317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68CF498F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2327EA9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76EC404B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57871F6F" w14:textId="6E636A2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1DC8C68E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1E378503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3ABE2674" w14:textId="52F68520" w:rsidTr="00325E86">
        <w:trPr>
          <w:trHeight w:val="332"/>
        </w:trPr>
        <w:tc>
          <w:tcPr>
            <w:tcW w:w="1928" w:type="dxa"/>
            <w:vMerge/>
          </w:tcPr>
          <w:p w14:paraId="79AC2C5B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39DADF9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5D2E8509" w14:textId="6368784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5CB28C5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68AC72D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5AF5EEB6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6E5D4A4D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144B9276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75924D3B" w14:textId="606B6D43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5BB6B73D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565E0FF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099F5A45" w14:textId="719658EE" w:rsidTr="00325E86">
        <w:trPr>
          <w:trHeight w:val="332"/>
        </w:trPr>
        <w:tc>
          <w:tcPr>
            <w:tcW w:w="1928" w:type="dxa"/>
            <w:vMerge/>
          </w:tcPr>
          <w:p w14:paraId="4DECB34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3B5EE7E7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0CA6B749" w14:textId="1CC136C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72D2351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4C162BE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7FCCF46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5249E3E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21F444F1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750956B8" w14:textId="323E7AA8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2699835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2FDE8E2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9068BA2" w14:textId="650230D9" w:rsidR="00BF4218" w:rsidRDefault="00BF4218" w:rsidP="00BF421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8E0A8" w14:textId="2D94DFC6" w:rsidR="00BE2516" w:rsidRPr="00BF4218" w:rsidRDefault="00BE2516" w:rsidP="00BE25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лицо за заполнение отчета</w:t>
      </w:r>
      <w:r w:rsidR="0032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25E86" w:rsidRPr="0032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</w:t>
      </w:r>
      <w:r w:rsidR="0032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(указать)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51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ФИО, должность, контактная информация</w:t>
      </w:r>
    </w:p>
    <w:sectPr w:rsidR="00BE2516" w:rsidRPr="00BF4218" w:rsidSect="00BE251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3AA9"/>
    <w:multiLevelType w:val="hybridMultilevel"/>
    <w:tmpl w:val="8A64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54CB4"/>
    <w:multiLevelType w:val="hybridMultilevel"/>
    <w:tmpl w:val="C8F0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9F"/>
    <w:rsid w:val="001062AE"/>
    <w:rsid w:val="0012118C"/>
    <w:rsid w:val="00325E86"/>
    <w:rsid w:val="00863631"/>
    <w:rsid w:val="008D7B9F"/>
    <w:rsid w:val="00A51056"/>
    <w:rsid w:val="00BE2516"/>
    <w:rsid w:val="00BF4218"/>
    <w:rsid w:val="00E724D6"/>
    <w:rsid w:val="00E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7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Alihanova</dc:creator>
  <cp:lastModifiedBy>bariyat</cp:lastModifiedBy>
  <cp:revision>2</cp:revision>
  <dcterms:created xsi:type="dcterms:W3CDTF">2023-12-20T13:31:00Z</dcterms:created>
  <dcterms:modified xsi:type="dcterms:W3CDTF">2023-12-20T13:31:00Z</dcterms:modified>
</cp:coreProperties>
</file>